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w:t>
      </w:r>
      <w:r>
        <w:rPr>
          <w:rFonts w:hint="eastAsia" w:ascii="宋体" w:hAnsi="宋体"/>
          <w:bCs/>
          <w:sz w:val="24"/>
          <w:lang w:val="en-US" w:eastAsia="zh-CN"/>
        </w:rPr>
        <w:t>5</w:t>
      </w:r>
      <w:r>
        <w:rPr>
          <w:rFonts w:hint="eastAsia" w:ascii="宋体" w:hAnsi="宋体"/>
          <w:bCs/>
          <w:sz w:val="24"/>
        </w:rPr>
        <w:t>〕</w:t>
      </w:r>
      <w:r>
        <w:rPr>
          <w:rFonts w:hint="eastAsia" w:ascii="Arial" w:hAnsi="Arial" w:cs="Arial"/>
          <w:sz w:val="22"/>
          <w:u w:val="single"/>
          <w:shd w:val="clear" w:color="auto" w:fill="FFFFFF"/>
          <w:lang w:val="en-US" w:eastAsia="zh-CN"/>
        </w:rPr>
        <w:t>341</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广西玉驰仓储管理有限公司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玉林市大南路</w:t>
            </w:r>
            <w:r>
              <w:rPr>
                <w:rFonts w:hint="default" w:ascii="sans-serif" w:hAnsi="sans-serif" w:eastAsia="sans-serif" w:cs="sans-serif"/>
                <w:i w:val="0"/>
                <w:iCs w:val="0"/>
                <w:caps w:val="0"/>
                <w:spacing w:val="0"/>
                <w:sz w:val="17"/>
                <w:szCs w:val="17"/>
                <w:shd w:val="clear" w:fill="FFFFFF"/>
              </w:rPr>
              <w:t xml:space="preserve"> 1号</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177</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8481</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邱建军</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914509007791004265</w:t>
            </w:r>
          </w:p>
        </w:tc>
      </w:tr>
    </w:tbl>
    <w:p w14:paraId="2B363F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2024年 11月 01日 10时 00分，玉林市交通运输局执法人员庞君勇,谢东朗（执法证号分别为 20090017008,20090017079）在广西玉驰仓储管理有限公司进行执法检查时发现：根据广西玉驰仓储管理有限公司所属车辆桂 KV1003重型厢式货车二级维护记录，2024年 7月 19日到玉林市福顺汽车修理厂进行车辆二级维护，经执法人员核实，查询桂 KV1003车辆轨迹图发现该车辆 2024年 7月 19日并未到玉林市福顺汽车修理厂进行车辆二级维护，桂 KV1003车辆二级维护记录造假，广西玉驰仓储管理有限公司存在未按规定维护道路运输车辆以下违法行为。当事人的行为构成未按规定维护道路运输车辆，违法程度为情节较轻。</w:t>
      </w:r>
    </w:p>
    <w:p w14:paraId="638C13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二、证据。上述违法事实有现场笔录、询问笔录、现场照片、轨迹图、道路运输证复制件、营业执照、询问照片、车队长身份证、行驶证复制件、桂 KV1003二级维护信息、授权委托书复制件、安全经理身份证证明。</w:t>
      </w:r>
    </w:p>
    <w:p w14:paraId="3A9A4E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三、陈述申辩及听证情况。本机关已依法告知当事人具有陈述，申辩的权利，当事人自愿放弃陈述，申辩。</w:t>
      </w:r>
    </w:p>
    <w:p w14:paraId="460B7A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四、法律依据。你（单位）的行为违反了《道路运输车辆技术管理规定》第十七条第一款的规定。</w:t>
      </w:r>
    </w:p>
    <w:p w14:paraId="1CE48D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五、处罚决定。依据《道路运输车辆技术管理规定》第三十一条的规定，参照《广西壮族自治区道路运输行政处罚裁量权基准》（桂交规 [2023]3 号）的规定。本机关依法作出罚款人民币壹仟壹佰元整（¥1100）的处罚决定。</w:t>
      </w:r>
    </w:p>
    <w:p w14:paraId="0F6C27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5823D9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玉林市交通运输局</w:t>
      </w:r>
    </w:p>
    <w:p w14:paraId="252046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 xml:space="preserve"> 2025年 01月 17日</w:t>
      </w:r>
    </w:p>
    <w:p w14:paraId="28EF0E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7EC02EE"/>
    <w:rsid w:val="186F2B11"/>
    <w:rsid w:val="1A6372EE"/>
    <w:rsid w:val="1A8B5BAA"/>
    <w:rsid w:val="1EFD54D7"/>
    <w:rsid w:val="238378BB"/>
    <w:rsid w:val="240A427C"/>
    <w:rsid w:val="24741D97"/>
    <w:rsid w:val="267C4A50"/>
    <w:rsid w:val="26A8240B"/>
    <w:rsid w:val="2BD84516"/>
    <w:rsid w:val="2E3F5736"/>
    <w:rsid w:val="368F25A7"/>
    <w:rsid w:val="3B5510F0"/>
    <w:rsid w:val="411A1543"/>
    <w:rsid w:val="42CB3072"/>
    <w:rsid w:val="448E4357"/>
    <w:rsid w:val="48B07A31"/>
    <w:rsid w:val="4B7F0E9E"/>
    <w:rsid w:val="4C962CF7"/>
    <w:rsid w:val="4D0F7F9F"/>
    <w:rsid w:val="52966C02"/>
    <w:rsid w:val="52C05290"/>
    <w:rsid w:val="58316478"/>
    <w:rsid w:val="5EE97798"/>
    <w:rsid w:val="63B27EE5"/>
    <w:rsid w:val="6540227E"/>
    <w:rsid w:val="6AD446E1"/>
    <w:rsid w:val="74275AAB"/>
    <w:rsid w:val="7656243C"/>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923</Words>
  <Characters>1046</Characters>
  <Lines>9</Lines>
  <Paragraphs>2</Paragraphs>
  <TotalTime>26</TotalTime>
  <ScaleCrop>false</ScaleCrop>
  <LinksUpToDate>false</LinksUpToDate>
  <CharactersWithSpaces>1089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2025-07-11T01:25:22Z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